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7FD0" w14:textId="0D948D4C" w:rsidR="00FD0BD4" w:rsidRDefault="002617DB" w:rsidP="00FD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D0BD4">
        <w:rPr>
          <w:b/>
          <w:sz w:val="24"/>
          <w:szCs w:val="24"/>
        </w:rPr>
        <w:t>ИНФОРМАЦИОННЫЙ БЮЛЛЕТЕНЬ</w:t>
      </w:r>
    </w:p>
    <w:p w14:paraId="65A90A21" w14:textId="77777777" w:rsidR="00FD0BD4" w:rsidRDefault="00FD0BD4" w:rsidP="00FD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 первенство Калачевского муниципального района</w:t>
      </w:r>
    </w:p>
    <w:p w14:paraId="20F67D57" w14:textId="77777777" w:rsidR="00FD0BD4" w:rsidRDefault="00FD0BD4" w:rsidP="00FD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спортивному туризму на пешеходных дистанциях  </w:t>
      </w:r>
    </w:p>
    <w:p w14:paraId="2B3334EB" w14:textId="77777777" w:rsidR="00FD0BD4" w:rsidRDefault="00FD0BD4" w:rsidP="00FD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(код ВРВС 0840091411Я) </w:t>
      </w:r>
    </w:p>
    <w:p w14:paraId="6681EBB1" w14:textId="77777777" w:rsidR="00FD0BD4" w:rsidRDefault="00FD0BD4" w:rsidP="00FD0BD4">
      <w:pPr>
        <w:jc w:val="center"/>
        <w:rPr>
          <w:b/>
          <w:sz w:val="24"/>
          <w:szCs w:val="24"/>
        </w:rPr>
      </w:pPr>
    </w:p>
    <w:p w14:paraId="213BDAB7" w14:textId="77777777" w:rsidR="00FD0BD4" w:rsidRPr="00FD0BD4" w:rsidRDefault="00FD0BD4" w:rsidP="00B860CB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D0BD4">
        <w:rPr>
          <w:rFonts w:ascii="Times New Roman" w:hAnsi="Times New Roman"/>
          <w:b/>
          <w:sz w:val="24"/>
          <w:szCs w:val="24"/>
        </w:rPr>
        <w:t>Общая информация.</w:t>
      </w:r>
    </w:p>
    <w:p w14:paraId="10426A29" w14:textId="77777777" w:rsidR="00FD0BD4" w:rsidRPr="00FD0BD4" w:rsidRDefault="00FD0BD4" w:rsidP="00F71877">
      <w:pPr>
        <w:ind w:firstLine="567"/>
        <w:jc w:val="both"/>
        <w:rPr>
          <w:sz w:val="24"/>
          <w:szCs w:val="24"/>
        </w:rPr>
      </w:pPr>
      <w:r w:rsidRPr="00FD0BD4">
        <w:rPr>
          <w:sz w:val="24"/>
          <w:szCs w:val="24"/>
        </w:rPr>
        <w:t>Соревнования проводятся в соответствии с Правилами</w:t>
      </w:r>
      <w:r w:rsidRPr="00FD0BD4">
        <w:rPr>
          <w:b/>
          <w:sz w:val="24"/>
          <w:szCs w:val="24"/>
        </w:rPr>
        <w:t xml:space="preserve">  </w:t>
      </w:r>
      <w:r w:rsidRPr="00FD0BD4">
        <w:rPr>
          <w:sz w:val="24"/>
          <w:szCs w:val="24"/>
        </w:rPr>
        <w:t>вида спорта «спортивный туризм», утвержденными Приказом № 571 от 22.07.2013 г. Министерством спорта, туризма и молодежной политики РФ (далее – Правила), Регламентом проведения спортивных соревнований по спортивному туризму (Москва, 2014; далее – Регламент) и Условиями проведения соревнования (далее – Условия).</w:t>
      </w:r>
    </w:p>
    <w:p w14:paraId="5EEF6BE7" w14:textId="77777777" w:rsidR="00FD0BD4" w:rsidRPr="00FD0BD4" w:rsidRDefault="00FD0BD4" w:rsidP="00FD0BD4">
      <w:pPr>
        <w:ind w:firstLine="567"/>
        <w:jc w:val="both"/>
        <w:rPr>
          <w:sz w:val="24"/>
          <w:szCs w:val="24"/>
        </w:rPr>
      </w:pPr>
    </w:p>
    <w:p w14:paraId="220B61EC" w14:textId="77777777" w:rsidR="00FD0BD4" w:rsidRPr="00FD0BD4" w:rsidRDefault="00FD0BD4" w:rsidP="00FD0BD4">
      <w:pPr>
        <w:ind w:firstLine="567"/>
        <w:jc w:val="both"/>
        <w:rPr>
          <w:b/>
          <w:sz w:val="24"/>
          <w:szCs w:val="24"/>
        </w:rPr>
      </w:pPr>
      <w:r w:rsidRPr="00FD0BD4">
        <w:rPr>
          <w:b/>
          <w:sz w:val="24"/>
          <w:szCs w:val="24"/>
        </w:rPr>
        <w:t>2. Время и место.</w:t>
      </w:r>
    </w:p>
    <w:p w14:paraId="29B86EE1" w14:textId="77777777" w:rsidR="00FD0BD4" w:rsidRDefault="00FD0BD4" w:rsidP="00FD0BD4">
      <w:pPr>
        <w:ind w:firstLine="567"/>
        <w:jc w:val="both"/>
        <w:rPr>
          <w:sz w:val="24"/>
          <w:szCs w:val="24"/>
        </w:rPr>
      </w:pPr>
      <w:r w:rsidRPr="00FD0BD4">
        <w:rPr>
          <w:sz w:val="24"/>
          <w:szCs w:val="24"/>
        </w:rPr>
        <w:t>Первенство  проводится с 09.01.2018 г. по 10.01.2018 г. в г. Калаче-на-Дону Волгоградской области (спортивный зал МКОУ СШ № 1 г. Калача-</w:t>
      </w:r>
      <w:r>
        <w:rPr>
          <w:sz w:val="24"/>
          <w:szCs w:val="24"/>
        </w:rPr>
        <w:t xml:space="preserve">на-Дону). </w:t>
      </w:r>
    </w:p>
    <w:p w14:paraId="238286E8" w14:textId="77777777" w:rsidR="00FD0BD4" w:rsidRDefault="00FD0BD4" w:rsidP="00FD0BD4">
      <w:pPr>
        <w:ind w:firstLine="720"/>
        <w:jc w:val="both"/>
        <w:rPr>
          <w:color w:val="FF0000"/>
          <w:sz w:val="24"/>
          <w:szCs w:val="24"/>
        </w:rPr>
      </w:pPr>
    </w:p>
    <w:p w14:paraId="617E2B9A" w14:textId="77777777" w:rsidR="00FD0BD4" w:rsidRDefault="00FD0BD4" w:rsidP="00FD0BD4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Программа соревнований:</w:t>
      </w:r>
    </w:p>
    <w:p w14:paraId="405B8B10" w14:textId="77777777" w:rsidR="00FD0BD4" w:rsidRDefault="00FD0BD4" w:rsidP="00FD0BD4">
      <w:pPr>
        <w:ind w:firstLine="720"/>
        <w:jc w:val="both"/>
        <w:rPr>
          <w:sz w:val="24"/>
          <w:szCs w:val="24"/>
        </w:rPr>
      </w:pPr>
    </w:p>
    <w:p w14:paraId="12F2AFAB" w14:textId="77777777" w:rsidR="00FD0BD4" w:rsidRDefault="00FD0BD4" w:rsidP="00FD0BD4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 января</w:t>
      </w:r>
    </w:p>
    <w:p w14:paraId="0349F836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тренировки на </w:t>
      </w:r>
      <w:proofErr w:type="spellStart"/>
      <w:r>
        <w:rPr>
          <w:sz w:val="24"/>
          <w:szCs w:val="24"/>
        </w:rPr>
        <w:t>скалодроме</w:t>
      </w:r>
      <w:proofErr w:type="spellEnd"/>
      <w:r>
        <w:rPr>
          <w:sz w:val="24"/>
          <w:szCs w:val="24"/>
        </w:rPr>
        <w:t xml:space="preserve"> / работа мандатной комиссии</w:t>
      </w:r>
    </w:p>
    <w:p w14:paraId="47C3CEDD" w14:textId="77777777" w:rsidR="00FD0BD4" w:rsidRPr="00A672D4" w:rsidRDefault="00FD0BD4" w:rsidP="00F71877">
      <w:pPr>
        <w:ind w:firstLine="567"/>
        <w:jc w:val="both"/>
        <w:rPr>
          <w:sz w:val="24"/>
          <w:szCs w:val="24"/>
        </w:rPr>
      </w:pPr>
      <w:r w:rsidRPr="00A672D4">
        <w:rPr>
          <w:sz w:val="24"/>
          <w:szCs w:val="24"/>
        </w:rPr>
        <w:t>10</w:t>
      </w:r>
      <w:r w:rsidRPr="00A672D4">
        <w:rPr>
          <w:sz w:val="24"/>
          <w:szCs w:val="24"/>
          <w:vertAlign w:val="superscript"/>
        </w:rPr>
        <w:t xml:space="preserve">45 </w:t>
      </w:r>
      <w:r w:rsidRPr="00A672D4">
        <w:rPr>
          <w:sz w:val="24"/>
          <w:szCs w:val="24"/>
        </w:rPr>
        <w:t>– открытие соревнований</w:t>
      </w:r>
    </w:p>
    <w:p w14:paraId="3DE3C450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 w:rsidRPr="00A672D4">
        <w:rPr>
          <w:sz w:val="24"/>
          <w:szCs w:val="24"/>
        </w:rPr>
        <w:t>11</w:t>
      </w:r>
      <w:r w:rsidRPr="00A672D4">
        <w:rPr>
          <w:sz w:val="24"/>
          <w:szCs w:val="24"/>
          <w:vertAlign w:val="superscript"/>
        </w:rPr>
        <w:t>00</w:t>
      </w:r>
      <w:r w:rsidRPr="00A672D4">
        <w:rPr>
          <w:sz w:val="24"/>
          <w:szCs w:val="24"/>
        </w:rPr>
        <w:t xml:space="preserve"> – 17</w:t>
      </w:r>
      <w:r w:rsidRPr="00A672D4">
        <w:rPr>
          <w:sz w:val="24"/>
          <w:szCs w:val="24"/>
          <w:vertAlign w:val="superscript"/>
        </w:rPr>
        <w:t>00</w:t>
      </w:r>
      <w:r w:rsidRPr="00A672D4">
        <w:rPr>
          <w:sz w:val="24"/>
          <w:szCs w:val="24"/>
        </w:rPr>
        <w:t xml:space="preserve"> соревнования</w:t>
      </w:r>
      <w:r>
        <w:rPr>
          <w:sz w:val="24"/>
          <w:szCs w:val="24"/>
        </w:rPr>
        <w:t xml:space="preserve"> в дисциплине  «дистанция – пешеходная – связка» 2, 3 класса </w:t>
      </w:r>
    </w:p>
    <w:p w14:paraId="65EEFB3D" w14:textId="77777777" w:rsidR="00FD0BD4" w:rsidRDefault="00FD0BD4" w:rsidP="00F71877">
      <w:pPr>
        <w:ind w:firstLine="567"/>
        <w:jc w:val="both"/>
        <w:rPr>
          <w:sz w:val="24"/>
          <w:szCs w:val="24"/>
        </w:rPr>
      </w:pPr>
    </w:p>
    <w:p w14:paraId="1C294C9F" w14:textId="77777777" w:rsidR="00FD0BD4" w:rsidRDefault="00FD0BD4" w:rsidP="00F71877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января </w:t>
      </w:r>
    </w:p>
    <w:p w14:paraId="411C459B" w14:textId="17810411" w:rsidR="00B07A57" w:rsidRPr="00B07A57" w:rsidRDefault="00B07A57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07A57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 w:rsidRPr="00B07A57">
        <w:rPr>
          <w:sz w:val="24"/>
          <w:szCs w:val="24"/>
        </w:rPr>
        <w:t>-</w:t>
      </w:r>
      <w:r>
        <w:rPr>
          <w:sz w:val="24"/>
          <w:szCs w:val="24"/>
        </w:rPr>
        <w:t xml:space="preserve"> 17</w:t>
      </w:r>
      <w:r w:rsidRPr="00B07A57">
        <w:rPr>
          <w:sz w:val="24"/>
          <w:szCs w:val="24"/>
          <w:vertAlign w:val="superscript"/>
        </w:rPr>
        <w:t>00</w:t>
      </w:r>
      <w:r w:rsidRPr="00B07A57">
        <w:rPr>
          <w:sz w:val="24"/>
          <w:szCs w:val="24"/>
        </w:rPr>
        <w:t xml:space="preserve"> – соревнования в дисциплине  «дистанция – пешеходная» 2</w:t>
      </w:r>
      <w:r w:rsidR="002A6E01">
        <w:rPr>
          <w:sz w:val="24"/>
          <w:szCs w:val="24"/>
        </w:rPr>
        <w:t xml:space="preserve"> </w:t>
      </w:r>
      <w:r w:rsidRPr="00B07A57">
        <w:rPr>
          <w:sz w:val="24"/>
          <w:szCs w:val="24"/>
        </w:rPr>
        <w:t>-</w:t>
      </w:r>
      <w:r w:rsidR="002A6E01">
        <w:rPr>
          <w:sz w:val="24"/>
          <w:szCs w:val="24"/>
        </w:rPr>
        <w:t xml:space="preserve"> </w:t>
      </w:r>
      <w:r w:rsidRPr="00B07A57">
        <w:rPr>
          <w:sz w:val="24"/>
          <w:szCs w:val="24"/>
        </w:rPr>
        <w:t>4  класса</w:t>
      </w:r>
    </w:p>
    <w:p w14:paraId="74A72CA3" w14:textId="6B1A1CAF" w:rsidR="00B07A57" w:rsidRPr="00B07A57" w:rsidRDefault="00B07A57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B07A57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 w:rsidRPr="00B07A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7A57">
        <w:rPr>
          <w:sz w:val="24"/>
          <w:szCs w:val="24"/>
        </w:rPr>
        <w:t>17</w:t>
      </w:r>
      <w:r w:rsidRPr="00B07A57">
        <w:rPr>
          <w:sz w:val="24"/>
          <w:szCs w:val="24"/>
          <w:vertAlign w:val="superscript"/>
        </w:rPr>
        <w:t>30</w:t>
      </w:r>
      <w:r w:rsidRPr="00B07A57">
        <w:rPr>
          <w:sz w:val="24"/>
          <w:szCs w:val="24"/>
        </w:rPr>
        <w:t xml:space="preserve"> – подведение итогов и награждение победителей. </w:t>
      </w:r>
    </w:p>
    <w:p w14:paraId="14EF523F" w14:textId="77777777" w:rsidR="00FD0BD4" w:rsidRDefault="00FD0BD4" w:rsidP="00FD0BD4">
      <w:pPr>
        <w:jc w:val="both"/>
        <w:rPr>
          <w:sz w:val="24"/>
          <w:szCs w:val="24"/>
        </w:rPr>
      </w:pPr>
    </w:p>
    <w:p w14:paraId="3C32F149" w14:textId="77777777" w:rsidR="00FD0BD4" w:rsidRDefault="00FD0BD4" w:rsidP="00FD0BD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Руководство проведением Первенством.</w:t>
      </w:r>
    </w:p>
    <w:p w14:paraId="095F526B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проведением Первенством осуществляют: комитет по образованию администрации Калачевского муниципального района, МКУ ДО ДЮЦ “Танаис” г. Калача-на-Дону. Непосредственное проведение возлагается на Главную судейскую коллегию МКУ ДО ДЮЦ “Танаис”.</w:t>
      </w:r>
    </w:p>
    <w:p w14:paraId="28E97EA2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 – судья </w:t>
      </w:r>
      <w:r w:rsidR="007B74CF" w:rsidRPr="00B07A57">
        <w:rPr>
          <w:sz w:val="24"/>
          <w:szCs w:val="24"/>
        </w:rPr>
        <w:t>2</w:t>
      </w:r>
      <w:r>
        <w:rPr>
          <w:sz w:val="24"/>
          <w:szCs w:val="24"/>
        </w:rPr>
        <w:t xml:space="preserve"> категории Хрипунов Максим Николаевич;</w:t>
      </w:r>
    </w:p>
    <w:p w14:paraId="20ABC354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соревнований – судья 3 категории </w:t>
      </w:r>
      <w:proofErr w:type="spellStart"/>
      <w:r>
        <w:rPr>
          <w:sz w:val="24"/>
          <w:szCs w:val="24"/>
        </w:rPr>
        <w:t>Подледнова</w:t>
      </w:r>
      <w:proofErr w:type="spellEnd"/>
      <w:r>
        <w:rPr>
          <w:sz w:val="24"/>
          <w:szCs w:val="24"/>
        </w:rPr>
        <w:t xml:space="preserve"> Ирина Николаевна</w:t>
      </w:r>
    </w:p>
    <w:p w14:paraId="78712303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безопасность и сохранность жизни участников в пути и в дни Первенства возлагается на представителей и тренеров команд.</w:t>
      </w:r>
    </w:p>
    <w:p w14:paraId="27591E75" w14:textId="77777777" w:rsidR="00FD0BD4" w:rsidRDefault="00FD0BD4" w:rsidP="00F71877">
      <w:pPr>
        <w:ind w:firstLine="567"/>
        <w:jc w:val="both"/>
        <w:rPr>
          <w:sz w:val="24"/>
          <w:szCs w:val="24"/>
        </w:rPr>
      </w:pPr>
    </w:p>
    <w:p w14:paraId="20F2256E" w14:textId="77777777" w:rsidR="00FD0BD4" w:rsidRDefault="00FD0BD4" w:rsidP="00FD0BD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Первенства.</w:t>
      </w:r>
    </w:p>
    <w:p w14:paraId="0492A5E9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команды школ, клубов района</w:t>
      </w:r>
      <w:r w:rsidR="00B860CB">
        <w:rPr>
          <w:sz w:val="24"/>
          <w:szCs w:val="24"/>
        </w:rPr>
        <w:t>, области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Соревнования проводятся в следующих возрастных группах в дисциплине «дистанция – пешеходная»:</w:t>
      </w:r>
    </w:p>
    <w:p w14:paraId="08F390EC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Мальчики/девочки 2007-2008 - на дистанции 2 класса;</w:t>
      </w:r>
    </w:p>
    <w:p w14:paraId="030B66D5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Мальчики/девочки 2005-2006 - на дистанции 2 класса;</w:t>
      </w:r>
    </w:p>
    <w:p w14:paraId="6774BC96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Юноши/девушки 2003-2004  - на дистанции 2 и 3 класса;</w:t>
      </w:r>
    </w:p>
    <w:p w14:paraId="0473C414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Юноши/девушки 2000-2002  - на дистанции 2 и 3 класса;</w:t>
      </w:r>
    </w:p>
    <w:p w14:paraId="6835E7DD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Мужчины/женщины </w:t>
      </w:r>
      <w:r w:rsidRPr="00B07A57">
        <w:rPr>
          <w:sz w:val="24"/>
          <w:szCs w:val="24"/>
        </w:rPr>
        <w:t>199</w:t>
      </w:r>
      <w:r w:rsidR="00042B45" w:rsidRPr="00B07A57">
        <w:rPr>
          <w:sz w:val="24"/>
          <w:szCs w:val="24"/>
        </w:rPr>
        <w:t>6</w:t>
      </w:r>
      <w:r>
        <w:rPr>
          <w:sz w:val="24"/>
          <w:szCs w:val="24"/>
        </w:rPr>
        <w:t xml:space="preserve"> и старше  -  на дистанции </w:t>
      </w:r>
      <w:r w:rsidR="00042B45" w:rsidRPr="00B07A57">
        <w:rPr>
          <w:sz w:val="24"/>
          <w:szCs w:val="24"/>
        </w:rPr>
        <w:t>2 и</w:t>
      </w:r>
      <w:r>
        <w:rPr>
          <w:sz w:val="24"/>
          <w:szCs w:val="24"/>
        </w:rPr>
        <w:t xml:space="preserve"> 4 класса.</w:t>
      </w:r>
    </w:p>
    <w:p w14:paraId="770CF6C1" w14:textId="77777777" w:rsidR="00042B45" w:rsidRDefault="00042B45" w:rsidP="00F71877">
      <w:pPr>
        <w:ind w:firstLine="567"/>
        <w:jc w:val="both"/>
        <w:rPr>
          <w:sz w:val="24"/>
          <w:szCs w:val="24"/>
        </w:rPr>
      </w:pPr>
      <w:r w:rsidRPr="00B07A57">
        <w:rPr>
          <w:sz w:val="24"/>
          <w:szCs w:val="24"/>
        </w:rPr>
        <w:t>Допускается участие спортсменов в следующей возрастной группе при условии соблюдения требований к спортивной квалификации (см. раздел 2 Регламента)</w:t>
      </w:r>
    </w:p>
    <w:p w14:paraId="4763326A" w14:textId="1FF69494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Соревнования проводятся в следующих возрастных группах в дисциплине «дистанция – пешеходная </w:t>
      </w:r>
      <w:r w:rsidR="00B07A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71877">
        <w:rPr>
          <w:sz w:val="24"/>
          <w:szCs w:val="24"/>
        </w:rPr>
        <w:t>связка</w:t>
      </w:r>
      <w:r>
        <w:rPr>
          <w:sz w:val="24"/>
          <w:szCs w:val="24"/>
        </w:rPr>
        <w:t>»:</w:t>
      </w:r>
    </w:p>
    <w:p w14:paraId="4391E05A" w14:textId="77777777" w:rsidR="00FD0BD4" w:rsidRDefault="00FD0BD4" w:rsidP="00F71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Мальчики/девочки 2005-2008 - дистанция – пешеходная – связка 2 класса  </w:t>
      </w:r>
    </w:p>
    <w:p w14:paraId="4E58C059" w14:textId="77777777" w:rsidR="00FD0BD4" w:rsidRDefault="00FD0BD4" w:rsidP="00F71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Юноши/девушки 200</w:t>
      </w:r>
      <w:r w:rsidR="00042B45" w:rsidRPr="00B07A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-2004 - дистанция – пешеходная – связка  </w:t>
      </w:r>
      <w:r w:rsidR="00042B45" w:rsidRPr="00B07A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</w:t>
      </w:r>
    </w:p>
    <w:p w14:paraId="3DD80680" w14:textId="77777777" w:rsidR="00FD0BD4" w:rsidRDefault="00FD0BD4" w:rsidP="00F71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Мужчины/женщины 1999 и старше  - дистанция – пешеходная связки 3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42B45" w:rsidRPr="002A6E01">
        <w:rPr>
          <w:rFonts w:ascii="Times New Roman" w:hAnsi="Times New Roman"/>
          <w:sz w:val="24"/>
          <w:szCs w:val="24"/>
        </w:rPr>
        <w:t>Д</w:t>
      </w:r>
      <w:proofErr w:type="gramEnd"/>
      <w:r w:rsidR="00042B45" w:rsidRPr="002A6E01">
        <w:rPr>
          <w:rFonts w:ascii="Times New Roman" w:hAnsi="Times New Roman"/>
          <w:sz w:val="24"/>
          <w:szCs w:val="24"/>
        </w:rPr>
        <w:t>опускается участие спортсменов 13 лет (2004 г.р.) при условии соблюдения требований к спортивной квалификации (см. раздел 2 Регламента)</w:t>
      </w:r>
    </w:p>
    <w:p w14:paraId="237E331F" w14:textId="77777777" w:rsidR="00FD0BD4" w:rsidRDefault="00FD0BD4" w:rsidP="00F71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мужских и женских связок.</w:t>
      </w:r>
    </w:p>
    <w:p w14:paraId="3B7BDED7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команды: количество участников не ограничено  +1 представитель, 1 судья.</w:t>
      </w:r>
    </w:p>
    <w:p w14:paraId="1A20A8E3" w14:textId="77777777" w:rsidR="00FD0BD4" w:rsidRDefault="00FD0BD4" w:rsidP="00FD0BD4">
      <w:pPr>
        <w:jc w:val="both"/>
        <w:rPr>
          <w:sz w:val="24"/>
          <w:szCs w:val="24"/>
        </w:rPr>
      </w:pPr>
    </w:p>
    <w:p w14:paraId="71FBCA94" w14:textId="77777777" w:rsidR="00FD0BD4" w:rsidRDefault="00FD0BD4" w:rsidP="00FD0BD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Программа Первенства:</w:t>
      </w:r>
    </w:p>
    <w:p w14:paraId="63977FDB" w14:textId="77777777" w:rsidR="00042B45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Дисциплины </w:t>
      </w:r>
    </w:p>
    <w:p w14:paraId="4610EA92" w14:textId="77777777" w:rsidR="00042B45" w:rsidRDefault="00042B45" w:rsidP="00F71877">
      <w:pPr>
        <w:ind w:firstLine="567"/>
        <w:jc w:val="both"/>
        <w:rPr>
          <w:sz w:val="24"/>
          <w:szCs w:val="24"/>
        </w:rPr>
      </w:pPr>
      <w:r w:rsidRPr="002A6E01">
        <w:rPr>
          <w:sz w:val="24"/>
          <w:szCs w:val="24"/>
        </w:rPr>
        <w:t xml:space="preserve">- Дистанция – пешеходная – связка код ВРВС </w:t>
      </w:r>
      <w:r w:rsidR="000A47FE" w:rsidRPr="002A6E01">
        <w:rPr>
          <w:sz w:val="24"/>
          <w:szCs w:val="24"/>
        </w:rPr>
        <w:t>–</w:t>
      </w:r>
      <w:r w:rsidRPr="002A6E01">
        <w:rPr>
          <w:sz w:val="24"/>
          <w:szCs w:val="24"/>
        </w:rPr>
        <w:t xml:space="preserve"> </w:t>
      </w:r>
      <w:r w:rsidR="000A47FE" w:rsidRPr="002A6E01">
        <w:rPr>
          <w:sz w:val="24"/>
          <w:szCs w:val="24"/>
        </w:rPr>
        <w:t>0840241811Я, зимняя программа.</w:t>
      </w:r>
    </w:p>
    <w:p w14:paraId="1203C01A" w14:textId="77777777" w:rsidR="000A47FE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Дистанция – пешеходная код ВРВС – 0840091411Я, зимняя программа. </w:t>
      </w:r>
    </w:p>
    <w:p w14:paraId="34ED6FDA" w14:textId="77777777" w:rsidR="00FD0BD4" w:rsidRDefault="000A47FE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0BD4">
        <w:rPr>
          <w:sz w:val="24"/>
          <w:szCs w:val="24"/>
        </w:rPr>
        <w:t>Условия высылаются дополнительно.</w:t>
      </w:r>
    </w:p>
    <w:p w14:paraId="13E8BFD6" w14:textId="77777777" w:rsidR="00FD0BD4" w:rsidRDefault="00FD0BD4" w:rsidP="00FD0BD4">
      <w:pPr>
        <w:jc w:val="both"/>
        <w:rPr>
          <w:sz w:val="24"/>
          <w:szCs w:val="24"/>
        </w:rPr>
      </w:pPr>
    </w:p>
    <w:p w14:paraId="63142CB6" w14:textId="77777777" w:rsidR="00FD0BD4" w:rsidRDefault="00FD0BD4" w:rsidP="00FD0BD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Награждение.</w:t>
      </w:r>
    </w:p>
    <w:p w14:paraId="18043642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занявшие 1-3 места в каждой возрастной группе, награждаются грамотами и медалями. </w:t>
      </w:r>
    </w:p>
    <w:p w14:paraId="74A24A48" w14:textId="77777777" w:rsidR="00FD0BD4" w:rsidRDefault="00FD0BD4" w:rsidP="00FD0BD4">
      <w:pPr>
        <w:ind w:firstLine="720"/>
        <w:jc w:val="both"/>
        <w:rPr>
          <w:sz w:val="24"/>
          <w:szCs w:val="24"/>
        </w:rPr>
      </w:pPr>
    </w:p>
    <w:p w14:paraId="110890DD" w14:textId="77777777" w:rsidR="00B860CB" w:rsidRPr="00B860CB" w:rsidRDefault="00B860CB" w:rsidP="00FD0BD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B860CB">
        <w:rPr>
          <w:b/>
          <w:sz w:val="24"/>
          <w:szCs w:val="24"/>
        </w:rPr>
        <w:t>Обеспечение безопасности и требования к снаряжению.</w:t>
      </w:r>
    </w:p>
    <w:p w14:paraId="10AA268F" w14:textId="77777777" w:rsidR="00B860CB" w:rsidRDefault="00B860CB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обеспечение проведения соревнований и применяемого судейского страховочного снаряжения несет проводящая организация и ГСК.</w:t>
      </w:r>
    </w:p>
    <w:p w14:paraId="6A95FF3C" w14:textId="77777777" w:rsidR="00B860CB" w:rsidRDefault="00B860CB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безопасность применяемого снаряжения несут представителя делегаций и сами участники. Ответственность за соответствие подготовки участников требованиям, предъявляемым к дистанциям соревнований, несут представителя делегаций и сами участники. </w:t>
      </w:r>
    </w:p>
    <w:p w14:paraId="176D7EFC" w14:textId="77777777" w:rsidR="00B860CB" w:rsidRDefault="00B860CB" w:rsidP="00FD0BD4">
      <w:pPr>
        <w:ind w:firstLine="720"/>
        <w:jc w:val="both"/>
        <w:rPr>
          <w:sz w:val="24"/>
          <w:szCs w:val="24"/>
        </w:rPr>
      </w:pPr>
    </w:p>
    <w:p w14:paraId="5EAD4962" w14:textId="77777777" w:rsidR="00FD0BD4" w:rsidRPr="00B860CB" w:rsidRDefault="00B860CB" w:rsidP="00FD0BD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D0BD4" w:rsidRPr="00B860CB">
        <w:rPr>
          <w:b/>
          <w:sz w:val="24"/>
          <w:szCs w:val="24"/>
        </w:rPr>
        <w:t>.Финансирование.</w:t>
      </w:r>
    </w:p>
    <w:p w14:paraId="38E52B83" w14:textId="77777777" w:rsidR="00FD0BD4" w:rsidRPr="00B860CB" w:rsidRDefault="00FD0BD4" w:rsidP="00F71877">
      <w:pPr>
        <w:ind w:firstLine="567"/>
        <w:jc w:val="both"/>
        <w:rPr>
          <w:sz w:val="24"/>
          <w:szCs w:val="24"/>
        </w:rPr>
      </w:pPr>
      <w:r w:rsidRPr="00B860CB">
        <w:rPr>
          <w:sz w:val="24"/>
          <w:szCs w:val="24"/>
        </w:rPr>
        <w:t>Финансирование, связанное с проведением Первенства несет  МКУ ДО</w:t>
      </w:r>
      <w:r w:rsidR="00B860CB" w:rsidRPr="00B860CB">
        <w:rPr>
          <w:sz w:val="24"/>
          <w:szCs w:val="24"/>
        </w:rPr>
        <w:t xml:space="preserve"> ДЮЦ «Танаис» г. Калача-на-Дону, </w:t>
      </w:r>
      <w:r w:rsidRPr="00B860CB">
        <w:rPr>
          <w:sz w:val="24"/>
          <w:szCs w:val="24"/>
        </w:rPr>
        <w:t>комитет по образованию администрации Кала</w:t>
      </w:r>
      <w:r w:rsidR="00B860CB" w:rsidRPr="00B860CB">
        <w:rPr>
          <w:sz w:val="24"/>
          <w:szCs w:val="24"/>
        </w:rPr>
        <w:t>чевского муниципального района</w:t>
      </w:r>
      <w:r w:rsidRPr="00B860CB">
        <w:rPr>
          <w:sz w:val="24"/>
          <w:szCs w:val="24"/>
        </w:rPr>
        <w:t xml:space="preserve">. Награждение победителей и призеров медалями за счет средств ведомственной целевой программы «Развитие физической культуры и спорта и формирование здорового образа жизни населения Калачевского муниципального района на 2017 – 2010 годы». Проезд команд на соревнования и обратно за счет командирующей организации. </w:t>
      </w:r>
    </w:p>
    <w:p w14:paraId="4AC3248B" w14:textId="7FB64981" w:rsidR="00B860CB" w:rsidRDefault="00B860CB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Целевой </w:t>
      </w:r>
      <w:r w:rsidR="00BC74B1">
        <w:rPr>
          <w:sz w:val="24"/>
          <w:szCs w:val="24"/>
        </w:rPr>
        <w:t>взнос за участие на одной дистанции составляет 50</w:t>
      </w:r>
      <w:r>
        <w:rPr>
          <w:sz w:val="24"/>
          <w:szCs w:val="24"/>
        </w:rPr>
        <w:t xml:space="preserve"> рублей с одного участника. </w:t>
      </w:r>
      <w:r w:rsidR="00BC74B1">
        <w:rPr>
          <w:sz w:val="24"/>
          <w:szCs w:val="24"/>
        </w:rPr>
        <w:t xml:space="preserve">Проживание за одного участника 100 рублей. </w:t>
      </w:r>
      <w:bookmarkStart w:id="0" w:name="_GoBack"/>
      <w:bookmarkEnd w:id="0"/>
    </w:p>
    <w:p w14:paraId="3B5DCE2D" w14:textId="77777777" w:rsidR="00B860CB" w:rsidRDefault="00B860CB" w:rsidP="00F71877">
      <w:pPr>
        <w:ind w:firstLine="567"/>
        <w:jc w:val="both"/>
        <w:rPr>
          <w:sz w:val="24"/>
          <w:szCs w:val="24"/>
        </w:rPr>
      </w:pPr>
    </w:p>
    <w:p w14:paraId="18BB5A7C" w14:textId="77777777" w:rsidR="00FD0BD4" w:rsidRDefault="00B860CB" w:rsidP="00FD0BD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D0BD4">
        <w:rPr>
          <w:b/>
          <w:sz w:val="24"/>
          <w:szCs w:val="24"/>
        </w:rPr>
        <w:t>. Порядок и сроки подачи заявок.</w:t>
      </w:r>
    </w:p>
    <w:p w14:paraId="668AFB1F" w14:textId="77777777" w:rsidR="00FD0BD4" w:rsidRDefault="00FD0BD4" w:rsidP="00F718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Заявки, заверенные врачом, подаются в день заезда в мандатную комиссию. Предварительные заявки принимаются </w:t>
      </w:r>
      <w:r w:rsidRPr="002A6E01">
        <w:rPr>
          <w:sz w:val="24"/>
          <w:szCs w:val="24"/>
        </w:rPr>
        <w:t xml:space="preserve">до </w:t>
      </w:r>
      <w:r w:rsidR="000A47FE" w:rsidRPr="002A6E01">
        <w:rPr>
          <w:sz w:val="24"/>
          <w:szCs w:val="24"/>
        </w:rPr>
        <w:t>07</w:t>
      </w:r>
      <w:r w:rsidRPr="002A6E01">
        <w:rPr>
          <w:sz w:val="24"/>
          <w:szCs w:val="24"/>
        </w:rPr>
        <w:t>.</w:t>
      </w:r>
      <w:r w:rsidR="000A47FE" w:rsidRPr="002A6E01">
        <w:rPr>
          <w:sz w:val="24"/>
          <w:szCs w:val="24"/>
        </w:rPr>
        <w:t>01</w:t>
      </w:r>
      <w:r w:rsidRPr="002A6E01">
        <w:rPr>
          <w:sz w:val="24"/>
          <w:szCs w:val="24"/>
        </w:rPr>
        <w:t>.201</w:t>
      </w:r>
      <w:r w:rsidR="000A47FE" w:rsidRPr="002A6E01">
        <w:rPr>
          <w:sz w:val="24"/>
          <w:szCs w:val="24"/>
        </w:rPr>
        <w:t>8</w:t>
      </w:r>
      <w:r>
        <w:rPr>
          <w:sz w:val="24"/>
          <w:szCs w:val="24"/>
        </w:rPr>
        <w:t xml:space="preserve"> г. на адрес: </w:t>
      </w:r>
      <w:proofErr w:type="spellStart"/>
      <w:r>
        <w:rPr>
          <w:sz w:val="24"/>
          <w:szCs w:val="24"/>
          <w:lang w:val="en-US"/>
        </w:rPr>
        <w:t>maksya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7CD0B750" w14:textId="77777777" w:rsidR="00FD0BD4" w:rsidRDefault="00FD0BD4" w:rsidP="00FD0BD4">
      <w:pPr>
        <w:ind w:firstLine="720"/>
        <w:jc w:val="both"/>
        <w:rPr>
          <w:sz w:val="24"/>
          <w:szCs w:val="24"/>
        </w:rPr>
      </w:pPr>
    </w:p>
    <w:p w14:paraId="6E157D35" w14:textId="77777777" w:rsidR="00FD0BD4" w:rsidRDefault="00FD0BD4" w:rsidP="00FD0BD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Данное положение является вызовом на соревнования.</w:t>
      </w:r>
      <w:r>
        <w:rPr>
          <w:sz w:val="24"/>
          <w:szCs w:val="24"/>
        </w:rPr>
        <w:t xml:space="preserve">  </w:t>
      </w:r>
    </w:p>
    <w:p w14:paraId="497151EA" w14:textId="77777777" w:rsidR="00FD0BD4" w:rsidRDefault="00FD0BD4" w:rsidP="00FD0B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Телефон для справок: 8-84472-3-37-63</w:t>
      </w:r>
    </w:p>
    <w:p w14:paraId="1B605AFF" w14:textId="77777777" w:rsidR="00FD0BD4" w:rsidRDefault="00FD0BD4" w:rsidP="00FD0BD4">
      <w:pPr>
        <w:jc w:val="both"/>
        <w:rPr>
          <w:sz w:val="24"/>
          <w:szCs w:val="24"/>
        </w:rPr>
      </w:pPr>
    </w:p>
    <w:p w14:paraId="5A8FAC12" w14:textId="77777777" w:rsidR="00FD0BD4" w:rsidRDefault="00FD0BD4" w:rsidP="00FD0BD4">
      <w:pPr>
        <w:jc w:val="both"/>
        <w:rPr>
          <w:sz w:val="24"/>
          <w:szCs w:val="24"/>
        </w:rPr>
      </w:pPr>
    </w:p>
    <w:p w14:paraId="54C91AA9" w14:textId="77777777" w:rsidR="00172104" w:rsidRDefault="00BC74B1"/>
    <w:sectPr w:rsidR="0017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E78"/>
    <w:multiLevelType w:val="hybridMultilevel"/>
    <w:tmpl w:val="F6D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64EB"/>
    <w:multiLevelType w:val="hybridMultilevel"/>
    <w:tmpl w:val="5678A2A6"/>
    <w:lvl w:ilvl="0" w:tplc="9F0E43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D4"/>
    <w:rsid w:val="00042B45"/>
    <w:rsid w:val="000A47FE"/>
    <w:rsid w:val="00173348"/>
    <w:rsid w:val="002617DB"/>
    <w:rsid w:val="002A6E01"/>
    <w:rsid w:val="00362BB0"/>
    <w:rsid w:val="004C667C"/>
    <w:rsid w:val="00665D11"/>
    <w:rsid w:val="007B74CF"/>
    <w:rsid w:val="00A17B35"/>
    <w:rsid w:val="00A672D4"/>
    <w:rsid w:val="00B07A57"/>
    <w:rsid w:val="00B860CB"/>
    <w:rsid w:val="00BC74B1"/>
    <w:rsid w:val="00F71877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B74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74C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7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74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74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4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4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B74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74C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7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74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74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4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672-0596-4024-9094-14AB2BB3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</cp:lastModifiedBy>
  <cp:revision>13</cp:revision>
  <cp:lastPrinted>2017-12-14T11:37:00Z</cp:lastPrinted>
  <dcterms:created xsi:type="dcterms:W3CDTF">2017-12-14T10:39:00Z</dcterms:created>
  <dcterms:modified xsi:type="dcterms:W3CDTF">2017-12-26T07:00:00Z</dcterms:modified>
</cp:coreProperties>
</file>